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B8F6" w14:textId="5DCFF54C" w:rsidR="009C5E56" w:rsidRPr="003F4BEA" w:rsidRDefault="003F4BEA" w:rsidP="003F4BEA">
      <w:pPr>
        <w:jc w:val="center"/>
        <w:rPr>
          <w:b/>
          <w:bCs/>
          <w:lang w:val="en-US"/>
        </w:rPr>
      </w:pPr>
      <w:r w:rsidRPr="003F4BEA">
        <w:rPr>
          <w:b/>
          <w:bCs/>
          <w:lang w:val="en-US"/>
        </w:rPr>
        <w:t>PLACEMENT ACTIVITY</w:t>
      </w:r>
    </w:p>
    <w:p w14:paraId="06A9D8E2" w14:textId="77777777" w:rsidR="003F4BEA" w:rsidRDefault="003F4BEA" w:rsidP="003F4BEA">
      <w:pPr>
        <w:jc w:val="center"/>
        <w:rPr>
          <w:lang w:val="en-US"/>
        </w:rPr>
      </w:pPr>
    </w:p>
    <w:p w14:paraId="6D4E8BFE" w14:textId="03BEF40F" w:rsidR="003F4BEA" w:rsidRPr="003F4BEA" w:rsidRDefault="003F4BEA" w:rsidP="003F4BEA">
      <w:pPr>
        <w:rPr>
          <w:b/>
          <w:bCs/>
        </w:rPr>
      </w:pPr>
      <w:r w:rsidRPr="003F4BEA">
        <w:rPr>
          <w:b/>
          <w:bCs/>
        </w:rPr>
        <w:t xml:space="preserve">Objectives </w:t>
      </w:r>
      <w:r>
        <w:rPr>
          <w:b/>
          <w:bCs/>
        </w:rPr>
        <w:t>of the</w:t>
      </w:r>
      <w:r w:rsidRPr="003F4BEA">
        <w:rPr>
          <w:b/>
          <w:bCs/>
        </w:rPr>
        <w:t xml:space="preserve"> Department:</w:t>
      </w:r>
    </w:p>
    <w:p w14:paraId="795D7074" w14:textId="77777777" w:rsidR="003F4BEA" w:rsidRPr="003F4BEA" w:rsidRDefault="003F4BEA" w:rsidP="003F4BEA">
      <w:pPr>
        <w:numPr>
          <w:ilvl w:val="0"/>
          <w:numId w:val="1"/>
        </w:numPr>
      </w:pPr>
      <w:r w:rsidRPr="003F4BEA">
        <w:t>Enhance student employability skills.</w:t>
      </w:r>
    </w:p>
    <w:p w14:paraId="10B0029C" w14:textId="77777777" w:rsidR="003F4BEA" w:rsidRPr="003F4BEA" w:rsidRDefault="003F4BEA" w:rsidP="003F4BEA">
      <w:pPr>
        <w:numPr>
          <w:ilvl w:val="0"/>
          <w:numId w:val="1"/>
        </w:numPr>
      </w:pPr>
      <w:r w:rsidRPr="003F4BEA">
        <w:t>Bridge the gap between industry requirements and academic curriculum.</w:t>
      </w:r>
    </w:p>
    <w:p w14:paraId="4B60E6E0" w14:textId="77777777" w:rsidR="003F4BEA" w:rsidRPr="003F4BEA" w:rsidRDefault="003F4BEA" w:rsidP="003F4BEA">
      <w:pPr>
        <w:numPr>
          <w:ilvl w:val="0"/>
          <w:numId w:val="1"/>
        </w:numPr>
      </w:pPr>
      <w:r w:rsidRPr="003F4BEA">
        <w:t>Build strong industry-institute relationships.</w:t>
      </w:r>
    </w:p>
    <w:p w14:paraId="5F85EECC" w14:textId="77777777" w:rsidR="003F4BEA" w:rsidRDefault="003F4BEA" w:rsidP="003F4BEA">
      <w:pPr>
        <w:numPr>
          <w:ilvl w:val="0"/>
          <w:numId w:val="1"/>
        </w:numPr>
      </w:pPr>
      <w:r w:rsidRPr="003F4BEA">
        <w:t>Provide placement and internship opportunities.</w:t>
      </w:r>
    </w:p>
    <w:p w14:paraId="1CE6E76E" w14:textId="77777777" w:rsidR="003F4BEA" w:rsidRDefault="003F4BEA" w:rsidP="003F4BEA"/>
    <w:p w14:paraId="509B65AA" w14:textId="77777777" w:rsidR="003F4BEA" w:rsidRPr="003F4BEA" w:rsidRDefault="003F4BEA" w:rsidP="003F4BEA">
      <w:pPr>
        <w:rPr>
          <w:b/>
          <w:bCs/>
        </w:rPr>
      </w:pPr>
      <w:r w:rsidRPr="003F4BEA">
        <w:rPr>
          <w:b/>
          <w:bCs/>
        </w:rPr>
        <w:t>Placement Cell Activities for Pharmacy Department:</w:t>
      </w:r>
    </w:p>
    <w:p w14:paraId="74981394" w14:textId="77777777" w:rsidR="003F4BEA" w:rsidRPr="003F4BEA" w:rsidRDefault="003F4BEA" w:rsidP="003F4BEA">
      <w:pPr>
        <w:rPr>
          <w:b/>
          <w:bCs/>
        </w:rPr>
      </w:pPr>
      <w:r w:rsidRPr="003F4BEA">
        <w:rPr>
          <w:b/>
          <w:bCs/>
        </w:rPr>
        <w:t>1. Industry Interaction &amp; Guest Lectures</w:t>
      </w:r>
    </w:p>
    <w:p w14:paraId="09341964" w14:textId="5F416FEA" w:rsidR="003F4BEA" w:rsidRPr="003F4BEA" w:rsidRDefault="003F4BEA" w:rsidP="003F4BEA">
      <w:pPr>
        <w:numPr>
          <w:ilvl w:val="0"/>
          <w:numId w:val="2"/>
        </w:numPr>
      </w:pPr>
      <w:r>
        <w:t>Multiple s</w:t>
      </w:r>
      <w:r w:rsidRPr="003F4BEA">
        <w:t xml:space="preserve">essions by professionals from </w:t>
      </w:r>
      <w:r>
        <w:t xml:space="preserve">industry </w:t>
      </w:r>
    </w:p>
    <w:p w14:paraId="7FF8661D" w14:textId="77777777" w:rsidR="003F4BEA" w:rsidRPr="003F4BEA" w:rsidRDefault="003F4BEA" w:rsidP="003F4BEA">
      <w:pPr>
        <w:numPr>
          <w:ilvl w:val="0"/>
          <w:numId w:val="2"/>
        </w:numPr>
      </w:pPr>
      <w:r w:rsidRPr="003F4BEA">
        <w:t>"Leadership Talk Series" to inspire students.</w:t>
      </w:r>
    </w:p>
    <w:p w14:paraId="20A1F31D" w14:textId="77777777" w:rsidR="003F4BEA" w:rsidRPr="003F4BEA" w:rsidRDefault="003F4BEA" w:rsidP="003F4BEA">
      <w:pPr>
        <w:ind w:left="720"/>
      </w:pPr>
    </w:p>
    <w:p w14:paraId="6A7C42E1" w14:textId="77777777" w:rsidR="003F4BEA" w:rsidRPr="003F4BEA" w:rsidRDefault="003F4BEA" w:rsidP="003F4BEA">
      <w:pPr>
        <w:rPr>
          <w:b/>
          <w:bCs/>
        </w:rPr>
      </w:pPr>
      <w:r w:rsidRPr="003F4BEA">
        <w:rPr>
          <w:b/>
          <w:bCs/>
        </w:rPr>
        <w:t>2. Skill Development Workshops</w:t>
      </w:r>
    </w:p>
    <w:p w14:paraId="3C1EB430" w14:textId="33DE913A" w:rsidR="003F4BEA" w:rsidRPr="003F4BEA" w:rsidRDefault="003F4BEA" w:rsidP="003F4BEA">
      <w:pPr>
        <w:numPr>
          <w:ilvl w:val="0"/>
          <w:numId w:val="3"/>
        </w:numPr>
      </w:pPr>
      <w:r>
        <w:t>ATS enabled r</w:t>
      </w:r>
      <w:r w:rsidRPr="003F4BEA">
        <w:t>esume writing &amp; interview preparation.</w:t>
      </w:r>
    </w:p>
    <w:p w14:paraId="00F37859" w14:textId="77777777" w:rsidR="003F4BEA" w:rsidRPr="003F4BEA" w:rsidRDefault="003F4BEA" w:rsidP="003F4BEA">
      <w:pPr>
        <w:numPr>
          <w:ilvl w:val="0"/>
          <w:numId w:val="3"/>
        </w:numPr>
      </w:pPr>
      <w:r w:rsidRPr="003F4BEA">
        <w:t>Soft skills training (communication, teamwork).</w:t>
      </w:r>
    </w:p>
    <w:p w14:paraId="175C98D2" w14:textId="6C6F5B97" w:rsidR="003F4BEA" w:rsidRDefault="003F4BEA" w:rsidP="003F4BEA">
      <w:pPr>
        <w:numPr>
          <w:ilvl w:val="0"/>
          <w:numId w:val="3"/>
        </w:numPr>
      </w:pPr>
      <w:r w:rsidRPr="003F4BEA">
        <w:t xml:space="preserve">Technical workshops </w:t>
      </w:r>
    </w:p>
    <w:p w14:paraId="7BF8A25B" w14:textId="77777777" w:rsidR="003F4BEA" w:rsidRPr="003F4BEA" w:rsidRDefault="003F4BEA" w:rsidP="003F4BEA">
      <w:pPr>
        <w:numPr>
          <w:ilvl w:val="0"/>
          <w:numId w:val="3"/>
        </w:numPr>
      </w:pPr>
      <w:r w:rsidRPr="003F4BEA">
        <w:t>Mock GD/PI sessions.</w:t>
      </w:r>
    </w:p>
    <w:p w14:paraId="0C796F2E" w14:textId="77777777" w:rsidR="003F4BEA" w:rsidRPr="003F4BEA" w:rsidRDefault="003F4BEA" w:rsidP="003F4BEA">
      <w:pPr>
        <w:numPr>
          <w:ilvl w:val="0"/>
          <w:numId w:val="3"/>
        </w:numPr>
      </w:pPr>
      <w:r w:rsidRPr="003F4BEA">
        <w:t>Resume review workshops with HR professionals.</w:t>
      </w:r>
    </w:p>
    <w:p w14:paraId="29AADD67" w14:textId="29ED3029" w:rsidR="003F4BEA" w:rsidRPr="003F4BEA" w:rsidRDefault="003F4BEA" w:rsidP="003F4BEA">
      <w:pPr>
        <w:numPr>
          <w:ilvl w:val="0"/>
          <w:numId w:val="3"/>
        </w:numPr>
      </w:pPr>
      <w:r>
        <w:t xml:space="preserve">Practice on </w:t>
      </w:r>
      <w:r w:rsidRPr="003F4BEA">
        <w:t>aptitude tests</w:t>
      </w:r>
      <w:r>
        <w:t>.</w:t>
      </w:r>
    </w:p>
    <w:p w14:paraId="4FB55E8A" w14:textId="77777777" w:rsidR="003F4BEA" w:rsidRPr="003F4BEA" w:rsidRDefault="003F4BEA" w:rsidP="003F4BEA">
      <w:pPr>
        <w:ind w:left="720"/>
      </w:pPr>
    </w:p>
    <w:p w14:paraId="565F6364" w14:textId="77777777" w:rsidR="003F4BEA" w:rsidRPr="003F4BEA" w:rsidRDefault="003F4BEA" w:rsidP="003F4BEA">
      <w:pPr>
        <w:rPr>
          <w:b/>
          <w:bCs/>
        </w:rPr>
      </w:pPr>
      <w:r w:rsidRPr="003F4BEA">
        <w:rPr>
          <w:b/>
          <w:bCs/>
        </w:rPr>
        <w:t>3. Internship &amp; Industrial Training Programs</w:t>
      </w:r>
    </w:p>
    <w:p w14:paraId="2474D406" w14:textId="1C0639E3" w:rsidR="003F4BEA" w:rsidRPr="003F4BEA" w:rsidRDefault="003F4BEA" w:rsidP="003F4BEA">
      <w:pPr>
        <w:numPr>
          <w:ilvl w:val="0"/>
          <w:numId w:val="4"/>
        </w:numPr>
      </w:pPr>
      <w:r w:rsidRPr="003F4BEA">
        <w:t xml:space="preserve">Tie-ups with </w:t>
      </w:r>
      <w:r>
        <w:t>industry</w:t>
      </w:r>
      <w:r w:rsidRPr="003F4BEA">
        <w:t>.</w:t>
      </w:r>
    </w:p>
    <w:p w14:paraId="30F6C080" w14:textId="59DCA31A" w:rsidR="003F4BEA" w:rsidRDefault="003F4BEA" w:rsidP="003F4BEA">
      <w:pPr>
        <w:numPr>
          <w:ilvl w:val="0"/>
          <w:numId w:val="4"/>
        </w:numPr>
      </w:pPr>
      <w:r w:rsidRPr="003F4BEA">
        <w:t xml:space="preserve">Mandatory internships </w:t>
      </w:r>
      <w:r>
        <w:t>to every student</w:t>
      </w:r>
      <w:r w:rsidRPr="003F4BEA">
        <w:t>.</w:t>
      </w:r>
    </w:p>
    <w:p w14:paraId="66D3F068" w14:textId="2A15109E" w:rsidR="003F4BEA" w:rsidRPr="003F4BEA" w:rsidRDefault="003F4BEA" w:rsidP="003F4BEA">
      <w:pPr>
        <w:rPr>
          <w:b/>
          <w:bCs/>
        </w:rPr>
      </w:pPr>
      <w:r>
        <w:rPr>
          <w:b/>
          <w:bCs/>
        </w:rPr>
        <w:t xml:space="preserve">4. </w:t>
      </w:r>
      <w:r w:rsidRPr="003F4BEA">
        <w:rPr>
          <w:b/>
          <w:bCs/>
        </w:rPr>
        <w:t>Mock Interviews &amp; Aptitude Tests</w:t>
      </w:r>
    </w:p>
    <w:p w14:paraId="6BBABF2A" w14:textId="77777777" w:rsidR="003F4BEA" w:rsidRPr="003F4BEA" w:rsidRDefault="003F4BEA" w:rsidP="003F4BEA">
      <w:pPr>
        <w:numPr>
          <w:ilvl w:val="0"/>
          <w:numId w:val="4"/>
        </w:numPr>
      </w:pPr>
      <w:r w:rsidRPr="003F4BEA">
        <w:t>Conducted by industry experts and alumni.</w:t>
      </w:r>
    </w:p>
    <w:p w14:paraId="764491FC" w14:textId="77777777" w:rsidR="003F4BEA" w:rsidRPr="003F4BEA" w:rsidRDefault="003F4BEA" w:rsidP="003F4BEA">
      <w:pPr>
        <w:numPr>
          <w:ilvl w:val="0"/>
          <w:numId w:val="4"/>
        </w:numPr>
      </w:pPr>
      <w:r w:rsidRPr="003F4BEA">
        <w:t>Includes technical and HR rounds.</w:t>
      </w:r>
    </w:p>
    <w:p w14:paraId="09499489" w14:textId="77777777" w:rsidR="003F4BEA" w:rsidRPr="003F4BEA" w:rsidRDefault="003F4BEA" w:rsidP="003F4BEA">
      <w:pPr>
        <w:ind w:left="720"/>
      </w:pPr>
    </w:p>
    <w:p w14:paraId="0543AB92" w14:textId="68355016" w:rsidR="003F4BEA" w:rsidRPr="003F4BEA" w:rsidRDefault="003F4BEA" w:rsidP="003F4BEA">
      <w:pPr>
        <w:rPr>
          <w:b/>
          <w:bCs/>
        </w:rPr>
      </w:pPr>
      <w:r>
        <w:rPr>
          <w:b/>
          <w:bCs/>
        </w:rPr>
        <w:t>5</w:t>
      </w:r>
      <w:r w:rsidRPr="003F4BEA">
        <w:rPr>
          <w:b/>
          <w:bCs/>
        </w:rPr>
        <w:t>. Campus Drives / Pool Campus Events</w:t>
      </w:r>
    </w:p>
    <w:p w14:paraId="1019B4F1" w14:textId="77777777" w:rsidR="003F4BEA" w:rsidRPr="003F4BEA" w:rsidRDefault="003F4BEA" w:rsidP="003F4BEA">
      <w:pPr>
        <w:numPr>
          <w:ilvl w:val="0"/>
          <w:numId w:val="5"/>
        </w:numPr>
      </w:pPr>
      <w:r w:rsidRPr="003F4BEA">
        <w:t>Invite pharma companies for on-campus recruitment.</w:t>
      </w:r>
    </w:p>
    <w:p w14:paraId="453F3E2B" w14:textId="77777777" w:rsidR="003F4BEA" w:rsidRPr="003F4BEA" w:rsidRDefault="003F4BEA" w:rsidP="003F4BEA">
      <w:pPr>
        <w:numPr>
          <w:ilvl w:val="0"/>
          <w:numId w:val="5"/>
        </w:numPr>
      </w:pPr>
      <w:r w:rsidRPr="003F4BEA">
        <w:t>Organize joint placement drives with nearby colleges.</w:t>
      </w:r>
    </w:p>
    <w:p w14:paraId="56F4EB1A" w14:textId="1543AF76" w:rsidR="003F4BEA" w:rsidRPr="003F4BEA" w:rsidRDefault="003F4BEA" w:rsidP="003F4BEA"/>
    <w:p w14:paraId="0CEC36A3" w14:textId="37A14DF1" w:rsidR="003F4BEA" w:rsidRPr="003F4BEA" w:rsidRDefault="003F4BEA" w:rsidP="003F4BEA">
      <w:pPr>
        <w:rPr>
          <w:b/>
          <w:bCs/>
        </w:rPr>
      </w:pPr>
      <w:r>
        <w:rPr>
          <w:b/>
          <w:bCs/>
        </w:rPr>
        <w:t>6</w:t>
      </w:r>
      <w:r w:rsidRPr="003F4BEA">
        <w:rPr>
          <w:b/>
          <w:bCs/>
        </w:rPr>
        <w:t>. Alumni Meet &amp; Mentorship Program</w:t>
      </w:r>
    </w:p>
    <w:p w14:paraId="5CF8B027" w14:textId="77777777" w:rsidR="003F4BEA" w:rsidRPr="003F4BEA" w:rsidRDefault="003F4BEA" w:rsidP="003F4BEA">
      <w:pPr>
        <w:numPr>
          <w:ilvl w:val="0"/>
          <w:numId w:val="13"/>
        </w:numPr>
      </w:pPr>
      <w:r w:rsidRPr="003F4BEA">
        <w:t>Regular interaction with successful alumni.</w:t>
      </w:r>
    </w:p>
    <w:p w14:paraId="4B8AB710" w14:textId="77777777" w:rsidR="003F4BEA" w:rsidRPr="003F4BEA" w:rsidRDefault="003F4BEA" w:rsidP="003F4BEA">
      <w:pPr>
        <w:numPr>
          <w:ilvl w:val="0"/>
          <w:numId w:val="13"/>
        </w:numPr>
      </w:pPr>
      <w:r w:rsidRPr="003F4BEA">
        <w:t>Peer-to-peer mentoring sessions.</w:t>
      </w:r>
    </w:p>
    <w:p w14:paraId="4E59B768" w14:textId="77777777" w:rsidR="003F4BEA" w:rsidRPr="003F4BEA" w:rsidRDefault="003F4BEA" w:rsidP="003F4BEA"/>
    <w:p w14:paraId="2F462355" w14:textId="156F33FA" w:rsidR="003F4BEA" w:rsidRPr="003E598B" w:rsidRDefault="003E598B" w:rsidP="003F4BEA">
      <w:pPr>
        <w:rPr>
          <w:b/>
          <w:bCs/>
          <w:lang w:val="en-US"/>
        </w:rPr>
      </w:pPr>
      <w:r w:rsidRPr="003E598B">
        <w:rPr>
          <w:b/>
          <w:bCs/>
          <w:lang w:val="en-US"/>
        </w:rPr>
        <w:t>Placement Committee</w:t>
      </w:r>
    </w:p>
    <w:tbl>
      <w:tblPr>
        <w:tblW w:w="8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67"/>
        <w:gridCol w:w="2369"/>
        <w:gridCol w:w="1925"/>
        <w:gridCol w:w="1830"/>
      </w:tblGrid>
      <w:tr w:rsidR="003E598B" w:rsidRPr="003C379A" w14:paraId="64B6D738" w14:textId="77777777" w:rsidTr="002B30B1">
        <w:trPr>
          <w:jc w:val="center"/>
        </w:trPr>
        <w:tc>
          <w:tcPr>
            <w:tcW w:w="704" w:type="dxa"/>
          </w:tcPr>
          <w:p w14:paraId="0153C590" w14:textId="77777777" w:rsidR="003E598B" w:rsidRPr="003C379A" w:rsidRDefault="003E598B" w:rsidP="002B30B1">
            <w:pPr>
              <w:jc w:val="center"/>
              <w:rPr>
                <w:b/>
              </w:rPr>
            </w:pPr>
            <w:r w:rsidRPr="003C379A">
              <w:rPr>
                <w:b/>
              </w:rPr>
              <w:t>SL. NO.</w:t>
            </w:r>
          </w:p>
        </w:tc>
        <w:tc>
          <w:tcPr>
            <w:tcW w:w="2167" w:type="dxa"/>
          </w:tcPr>
          <w:p w14:paraId="05CEC3E3" w14:textId="77777777" w:rsidR="003E598B" w:rsidRPr="003C379A" w:rsidRDefault="003E598B" w:rsidP="002B30B1">
            <w:pPr>
              <w:jc w:val="center"/>
              <w:rPr>
                <w:b/>
              </w:rPr>
            </w:pPr>
            <w:r w:rsidRPr="003C379A">
              <w:rPr>
                <w:b/>
              </w:rPr>
              <w:t>NAME</w:t>
            </w:r>
          </w:p>
        </w:tc>
        <w:tc>
          <w:tcPr>
            <w:tcW w:w="2369" w:type="dxa"/>
          </w:tcPr>
          <w:p w14:paraId="683D9323" w14:textId="77777777" w:rsidR="003E598B" w:rsidRPr="003C379A" w:rsidRDefault="003E598B" w:rsidP="002B30B1">
            <w:pPr>
              <w:jc w:val="center"/>
              <w:rPr>
                <w:b/>
              </w:rPr>
            </w:pPr>
            <w:r w:rsidRPr="003C379A">
              <w:rPr>
                <w:b/>
              </w:rPr>
              <w:t>DESIGNATION</w:t>
            </w:r>
          </w:p>
        </w:tc>
        <w:tc>
          <w:tcPr>
            <w:tcW w:w="1925" w:type="dxa"/>
          </w:tcPr>
          <w:p w14:paraId="1D42897B" w14:textId="77777777" w:rsidR="003E598B" w:rsidRPr="003C379A" w:rsidRDefault="003E598B" w:rsidP="002B30B1">
            <w:pPr>
              <w:jc w:val="center"/>
              <w:rPr>
                <w:b/>
              </w:rPr>
            </w:pPr>
            <w:r w:rsidRPr="003C379A">
              <w:rPr>
                <w:b/>
              </w:rPr>
              <w:t>POSITION</w:t>
            </w:r>
          </w:p>
        </w:tc>
        <w:tc>
          <w:tcPr>
            <w:tcW w:w="1830" w:type="dxa"/>
          </w:tcPr>
          <w:p w14:paraId="1CA0ED28" w14:textId="77777777" w:rsidR="003E598B" w:rsidRPr="003C379A" w:rsidRDefault="003E598B" w:rsidP="002B30B1">
            <w:pPr>
              <w:jc w:val="center"/>
              <w:rPr>
                <w:b/>
              </w:rPr>
            </w:pPr>
            <w:r w:rsidRPr="003C379A">
              <w:rPr>
                <w:b/>
              </w:rPr>
              <w:t>CONTACT DETAILS</w:t>
            </w:r>
          </w:p>
        </w:tc>
      </w:tr>
      <w:tr w:rsidR="003E598B" w:rsidRPr="003C379A" w14:paraId="74DED49D" w14:textId="77777777" w:rsidTr="002B30B1">
        <w:trPr>
          <w:jc w:val="center"/>
        </w:trPr>
        <w:tc>
          <w:tcPr>
            <w:tcW w:w="704" w:type="dxa"/>
          </w:tcPr>
          <w:p w14:paraId="556B6851" w14:textId="129556DE" w:rsidR="003E598B" w:rsidRPr="003C379A" w:rsidRDefault="003E598B" w:rsidP="002B30B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67" w:type="dxa"/>
          </w:tcPr>
          <w:p w14:paraId="148DD7A0" w14:textId="3D01761F" w:rsidR="003E598B" w:rsidRPr="003C379A" w:rsidRDefault="003E598B" w:rsidP="002B30B1">
            <w:r w:rsidRPr="003C379A">
              <w:t xml:space="preserve">Dr. </w:t>
            </w:r>
            <w:r>
              <w:t>Swarupananda Mukherjee</w:t>
            </w:r>
          </w:p>
        </w:tc>
        <w:tc>
          <w:tcPr>
            <w:tcW w:w="2369" w:type="dxa"/>
          </w:tcPr>
          <w:p w14:paraId="2095D3B1" w14:textId="746F2903" w:rsidR="003E598B" w:rsidRPr="003C379A" w:rsidRDefault="003E598B" w:rsidP="002B30B1">
            <w:r>
              <w:t xml:space="preserve">Associate </w:t>
            </w:r>
            <w:r w:rsidRPr="003C379A">
              <w:t>Professor</w:t>
            </w:r>
          </w:p>
        </w:tc>
        <w:tc>
          <w:tcPr>
            <w:tcW w:w="1925" w:type="dxa"/>
          </w:tcPr>
          <w:p w14:paraId="2EE6FA7A" w14:textId="77777777" w:rsidR="003E598B" w:rsidRPr="003C379A" w:rsidRDefault="003E598B" w:rsidP="002B30B1">
            <w:r w:rsidRPr="003C379A">
              <w:t>Chairperson</w:t>
            </w:r>
          </w:p>
        </w:tc>
        <w:tc>
          <w:tcPr>
            <w:tcW w:w="1830" w:type="dxa"/>
          </w:tcPr>
          <w:p w14:paraId="6E23F79B" w14:textId="0ACB7132" w:rsidR="003E598B" w:rsidRPr="003C379A" w:rsidRDefault="003E598B" w:rsidP="002B30B1">
            <w:r>
              <w:t>9051164251</w:t>
            </w:r>
          </w:p>
        </w:tc>
      </w:tr>
      <w:tr w:rsidR="003E598B" w:rsidRPr="003C379A" w14:paraId="242DC59A" w14:textId="77777777" w:rsidTr="002B30B1">
        <w:trPr>
          <w:trHeight w:val="513"/>
          <w:jc w:val="center"/>
        </w:trPr>
        <w:tc>
          <w:tcPr>
            <w:tcW w:w="704" w:type="dxa"/>
          </w:tcPr>
          <w:p w14:paraId="238F8D0A" w14:textId="77777777" w:rsidR="003E598B" w:rsidRPr="003C379A" w:rsidRDefault="003E598B" w:rsidP="002B30B1">
            <w:pPr>
              <w:jc w:val="center"/>
            </w:pPr>
            <w:r w:rsidRPr="003C379A">
              <w:t>2.</w:t>
            </w:r>
          </w:p>
        </w:tc>
        <w:tc>
          <w:tcPr>
            <w:tcW w:w="2167" w:type="dxa"/>
          </w:tcPr>
          <w:p w14:paraId="552271CD" w14:textId="7DE0FD56" w:rsidR="003E598B" w:rsidRPr="003C379A" w:rsidRDefault="003E598B" w:rsidP="002B30B1">
            <w:r w:rsidRPr="003C379A">
              <w:t xml:space="preserve">Dr. </w:t>
            </w:r>
            <w:r>
              <w:t>Aparna Dutta</w:t>
            </w:r>
          </w:p>
        </w:tc>
        <w:tc>
          <w:tcPr>
            <w:tcW w:w="2369" w:type="dxa"/>
          </w:tcPr>
          <w:p w14:paraId="2574B604" w14:textId="77E4B130" w:rsidR="003E598B" w:rsidRPr="003C379A" w:rsidRDefault="003E598B" w:rsidP="002B30B1">
            <w:r>
              <w:t xml:space="preserve">Associate </w:t>
            </w:r>
            <w:r w:rsidRPr="003C379A">
              <w:t>Professor</w:t>
            </w:r>
          </w:p>
        </w:tc>
        <w:tc>
          <w:tcPr>
            <w:tcW w:w="1925" w:type="dxa"/>
          </w:tcPr>
          <w:p w14:paraId="09778A8D" w14:textId="39327F12" w:rsidR="003E598B" w:rsidRPr="003C379A" w:rsidRDefault="003E598B" w:rsidP="002B30B1">
            <w:r>
              <w:t>Member</w:t>
            </w:r>
          </w:p>
        </w:tc>
        <w:tc>
          <w:tcPr>
            <w:tcW w:w="1830" w:type="dxa"/>
          </w:tcPr>
          <w:p w14:paraId="4A0B078F" w14:textId="49CFB8C0" w:rsidR="003E598B" w:rsidRPr="003C379A" w:rsidRDefault="003E598B" w:rsidP="002B30B1">
            <w:r>
              <w:t>9830462056</w:t>
            </w:r>
          </w:p>
        </w:tc>
      </w:tr>
      <w:tr w:rsidR="003E598B" w:rsidRPr="003C379A" w14:paraId="4C3EA2CA" w14:textId="77777777" w:rsidTr="002B30B1">
        <w:trPr>
          <w:trHeight w:val="539"/>
          <w:jc w:val="center"/>
        </w:trPr>
        <w:tc>
          <w:tcPr>
            <w:tcW w:w="704" w:type="dxa"/>
          </w:tcPr>
          <w:p w14:paraId="0B0277D2" w14:textId="77777777" w:rsidR="003E598B" w:rsidRPr="003C379A" w:rsidRDefault="003E598B" w:rsidP="003E598B">
            <w:pPr>
              <w:jc w:val="center"/>
            </w:pPr>
            <w:r w:rsidRPr="003C379A">
              <w:t>3.</w:t>
            </w:r>
          </w:p>
        </w:tc>
        <w:tc>
          <w:tcPr>
            <w:tcW w:w="2167" w:type="dxa"/>
          </w:tcPr>
          <w:p w14:paraId="78BB62B7" w14:textId="0ABA847A" w:rsidR="003E598B" w:rsidRPr="003C379A" w:rsidRDefault="003E598B" w:rsidP="003E598B">
            <w:r>
              <w:t>Mr. Arvind Kumar</w:t>
            </w:r>
          </w:p>
        </w:tc>
        <w:tc>
          <w:tcPr>
            <w:tcW w:w="2369" w:type="dxa"/>
          </w:tcPr>
          <w:p w14:paraId="47C705DC" w14:textId="37EF1C19" w:rsidR="003E598B" w:rsidRPr="003C379A" w:rsidRDefault="003E598B" w:rsidP="003E598B">
            <w:r w:rsidRPr="003C379A">
              <w:t>Ass</w:t>
            </w:r>
            <w:r>
              <w:t>istant</w:t>
            </w:r>
            <w:r w:rsidRPr="003C379A">
              <w:t>Professor</w:t>
            </w:r>
          </w:p>
        </w:tc>
        <w:tc>
          <w:tcPr>
            <w:tcW w:w="1925" w:type="dxa"/>
          </w:tcPr>
          <w:p w14:paraId="39389AAB" w14:textId="4769286B" w:rsidR="003E598B" w:rsidRPr="003C379A" w:rsidRDefault="003E598B" w:rsidP="003E598B">
            <w:r w:rsidRPr="00724909">
              <w:t>Member</w:t>
            </w:r>
          </w:p>
        </w:tc>
        <w:tc>
          <w:tcPr>
            <w:tcW w:w="1830" w:type="dxa"/>
          </w:tcPr>
          <w:p w14:paraId="4B92727A" w14:textId="00D4EE25" w:rsidR="003E598B" w:rsidRPr="003C379A" w:rsidRDefault="003E598B" w:rsidP="003E598B">
            <w:r>
              <w:t>7617015454</w:t>
            </w:r>
          </w:p>
        </w:tc>
      </w:tr>
      <w:tr w:rsidR="003E598B" w:rsidRPr="003C379A" w14:paraId="1F97B6E6" w14:textId="77777777" w:rsidTr="002B30B1">
        <w:trPr>
          <w:jc w:val="center"/>
        </w:trPr>
        <w:tc>
          <w:tcPr>
            <w:tcW w:w="704" w:type="dxa"/>
          </w:tcPr>
          <w:p w14:paraId="19F7EB83" w14:textId="77777777" w:rsidR="003E598B" w:rsidRPr="003C379A" w:rsidRDefault="003E598B" w:rsidP="003E598B">
            <w:pPr>
              <w:jc w:val="center"/>
            </w:pPr>
            <w:r w:rsidRPr="003C379A">
              <w:t>4.</w:t>
            </w:r>
          </w:p>
        </w:tc>
        <w:tc>
          <w:tcPr>
            <w:tcW w:w="2167" w:type="dxa"/>
          </w:tcPr>
          <w:p w14:paraId="5712C90B" w14:textId="18EA30F2" w:rsidR="003E598B" w:rsidRPr="003C379A" w:rsidRDefault="003E598B" w:rsidP="003E598B">
            <w:r w:rsidRPr="003C379A">
              <w:t xml:space="preserve">Dr. </w:t>
            </w:r>
            <w:r>
              <w:t>Miltu Kumar Ghosh</w:t>
            </w:r>
          </w:p>
        </w:tc>
        <w:tc>
          <w:tcPr>
            <w:tcW w:w="2369" w:type="dxa"/>
          </w:tcPr>
          <w:p w14:paraId="06B79DA4" w14:textId="77777777" w:rsidR="003E598B" w:rsidRPr="003C379A" w:rsidRDefault="003E598B" w:rsidP="003E598B">
            <w:r w:rsidRPr="003C379A">
              <w:t>Assistant Professor</w:t>
            </w:r>
          </w:p>
        </w:tc>
        <w:tc>
          <w:tcPr>
            <w:tcW w:w="1925" w:type="dxa"/>
          </w:tcPr>
          <w:p w14:paraId="4D274C9B" w14:textId="4D2A78AE" w:rsidR="003E598B" w:rsidRPr="003C379A" w:rsidRDefault="003E598B" w:rsidP="003E598B">
            <w:r w:rsidRPr="00724909">
              <w:t>Member</w:t>
            </w:r>
          </w:p>
        </w:tc>
        <w:tc>
          <w:tcPr>
            <w:tcW w:w="1830" w:type="dxa"/>
          </w:tcPr>
          <w:p w14:paraId="77B2C0B4" w14:textId="22C35C3D" w:rsidR="003E598B" w:rsidRPr="003C379A" w:rsidRDefault="003E598B" w:rsidP="003E598B">
            <w:r>
              <w:t>9836835229</w:t>
            </w:r>
          </w:p>
        </w:tc>
      </w:tr>
      <w:tr w:rsidR="003E598B" w:rsidRPr="003C379A" w14:paraId="5488BDCC" w14:textId="77777777" w:rsidTr="002B30B1">
        <w:trPr>
          <w:trHeight w:val="603"/>
          <w:jc w:val="center"/>
        </w:trPr>
        <w:tc>
          <w:tcPr>
            <w:tcW w:w="704" w:type="dxa"/>
          </w:tcPr>
          <w:p w14:paraId="1A5052A0" w14:textId="77777777" w:rsidR="003E598B" w:rsidRPr="003C379A" w:rsidRDefault="003E598B" w:rsidP="003E598B">
            <w:pPr>
              <w:jc w:val="center"/>
            </w:pPr>
            <w:r w:rsidRPr="003C379A">
              <w:t>5.</w:t>
            </w:r>
          </w:p>
        </w:tc>
        <w:tc>
          <w:tcPr>
            <w:tcW w:w="2167" w:type="dxa"/>
          </w:tcPr>
          <w:p w14:paraId="167E7907" w14:textId="12918A09" w:rsidR="003E598B" w:rsidRPr="003C379A" w:rsidRDefault="003E598B" w:rsidP="003E598B">
            <w:pPr>
              <w:rPr>
                <w:rFonts w:cs="Arial"/>
                <w:color w:val="000000"/>
              </w:rPr>
            </w:pPr>
            <w:r w:rsidRPr="003C379A">
              <w:rPr>
                <w:rFonts w:cs="Arial"/>
                <w:color w:val="000000"/>
              </w:rPr>
              <w:t xml:space="preserve">Mr. </w:t>
            </w:r>
            <w:r>
              <w:rPr>
                <w:rFonts w:cs="Arial"/>
                <w:color w:val="000000"/>
              </w:rPr>
              <w:t>Susanta Paul</w:t>
            </w:r>
          </w:p>
          <w:p w14:paraId="0CF5BE2A" w14:textId="77777777" w:rsidR="003E598B" w:rsidRPr="003C379A" w:rsidRDefault="003E598B" w:rsidP="003E598B"/>
        </w:tc>
        <w:tc>
          <w:tcPr>
            <w:tcW w:w="2369" w:type="dxa"/>
          </w:tcPr>
          <w:p w14:paraId="4A8D02B6" w14:textId="62F4462D" w:rsidR="003E598B" w:rsidRPr="003C379A" w:rsidRDefault="003E598B" w:rsidP="003E598B">
            <w:pPr>
              <w:rPr>
                <w:rFonts w:cs="Arial"/>
                <w:color w:val="000000"/>
              </w:rPr>
            </w:pPr>
            <w:r w:rsidRPr="003C379A">
              <w:t>Assistant Professor</w:t>
            </w:r>
          </w:p>
        </w:tc>
        <w:tc>
          <w:tcPr>
            <w:tcW w:w="1925" w:type="dxa"/>
          </w:tcPr>
          <w:p w14:paraId="1EADD576" w14:textId="3B1FB510" w:rsidR="003E598B" w:rsidRPr="003C379A" w:rsidRDefault="003E598B" w:rsidP="003E598B">
            <w:r w:rsidRPr="00724909">
              <w:t>Member</w:t>
            </w:r>
          </w:p>
        </w:tc>
        <w:tc>
          <w:tcPr>
            <w:tcW w:w="1830" w:type="dxa"/>
          </w:tcPr>
          <w:p w14:paraId="0DE2E570" w14:textId="27CD8719" w:rsidR="003E598B" w:rsidRPr="003C379A" w:rsidRDefault="003E598B" w:rsidP="003E598B">
            <w:r>
              <w:rPr>
                <w:rFonts w:cs="Arial"/>
                <w:color w:val="000000"/>
              </w:rPr>
              <w:t>8777797410</w:t>
            </w:r>
          </w:p>
        </w:tc>
      </w:tr>
      <w:tr w:rsidR="003E598B" w:rsidRPr="003C379A" w14:paraId="24AEB3A3" w14:textId="77777777" w:rsidTr="002B30B1">
        <w:trPr>
          <w:trHeight w:val="461"/>
          <w:jc w:val="center"/>
        </w:trPr>
        <w:tc>
          <w:tcPr>
            <w:tcW w:w="704" w:type="dxa"/>
          </w:tcPr>
          <w:p w14:paraId="1CE61939" w14:textId="77777777" w:rsidR="003E598B" w:rsidRPr="003C379A" w:rsidRDefault="003E598B" w:rsidP="003E598B">
            <w:pPr>
              <w:jc w:val="center"/>
            </w:pPr>
            <w:r>
              <w:t>6</w:t>
            </w:r>
          </w:p>
        </w:tc>
        <w:tc>
          <w:tcPr>
            <w:tcW w:w="2167" w:type="dxa"/>
          </w:tcPr>
          <w:p w14:paraId="42625894" w14:textId="5E966279" w:rsidR="003E598B" w:rsidRPr="003C379A" w:rsidRDefault="003E598B" w:rsidP="003E598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Ms. Poulami Sen Sadhu</w:t>
            </w:r>
          </w:p>
        </w:tc>
        <w:tc>
          <w:tcPr>
            <w:tcW w:w="2369" w:type="dxa"/>
          </w:tcPr>
          <w:p w14:paraId="51ECFA6F" w14:textId="43C9B55D" w:rsidR="003E598B" w:rsidRPr="003C379A" w:rsidRDefault="003E598B" w:rsidP="003E598B">
            <w:pPr>
              <w:rPr>
                <w:rFonts w:cs="Arial"/>
                <w:color w:val="000000"/>
              </w:rPr>
            </w:pPr>
            <w:r w:rsidRPr="003C379A">
              <w:t>Assistant Professor</w:t>
            </w:r>
          </w:p>
        </w:tc>
        <w:tc>
          <w:tcPr>
            <w:tcW w:w="1925" w:type="dxa"/>
          </w:tcPr>
          <w:p w14:paraId="0B5057E8" w14:textId="1DCFA120" w:rsidR="003E598B" w:rsidRPr="003C379A" w:rsidRDefault="003E598B" w:rsidP="003E598B">
            <w:r w:rsidRPr="00724909">
              <w:t>Member</w:t>
            </w:r>
          </w:p>
        </w:tc>
        <w:tc>
          <w:tcPr>
            <w:tcW w:w="1830" w:type="dxa"/>
          </w:tcPr>
          <w:p w14:paraId="2449221F" w14:textId="3850AAAC" w:rsidR="003E598B" w:rsidRPr="003C379A" w:rsidRDefault="003E598B" w:rsidP="003E598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8340527698</w:t>
            </w:r>
          </w:p>
        </w:tc>
      </w:tr>
      <w:tr w:rsidR="003E598B" w:rsidRPr="003C379A" w14:paraId="3D943416" w14:textId="77777777" w:rsidTr="002B30B1">
        <w:trPr>
          <w:trHeight w:val="461"/>
          <w:jc w:val="center"/>
        </w:trPr>
        <w:tc>
          <w:tcPr>
            <w:tcW w:w="704" w:type="dxa"/>
          </w:tcPr>
          <w:p w14:paraId="50DE4A00" w14:textId="799F0183" w:rsidR="003E598B" w:rsidRDefault="003E598B" w:rsidP="003E598B">
            <w:pPr>
              <w:jc w:val="center"/>
            </w:pPr>
            <w:r>
              <w:t>7</w:t>
            </w:r>
          </w:p>
        </w:tc>
        <w:tc>
          <w:tcPr>
            <w:tcW w:w="2167" w:type="dxa"/>
          </w:tcPr>
          <w:p w14:paraId="7AC9D3D0" w14:textId="2F1561D3" w:rsidR="003E598B" w:rsidRDefault="003E598B" w:rsidP="003E598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Mr. Soumen Dhara</w:t>
            </w:r>
          </w:p>
        </w:tc>
        <w:tc>
          <w:tcPr>
            <w:tcW w:w="2369" w:type="dxa"/>
          </w:tcPr>
          <w:p w14:paraId="2BCFCF65" w14:textId="41650DC9" w:rsidR="003E598B" w:rsidRPr="003C379A" w:rsidRDefault="003E598B" w:rsidP="003E598B">
            <w:r w:rsidRPr="003C379A">
              <w:t>Assistant Professor</w:t>
            </w:r>
          </w:p>
        </w:tc>
        <w:tc>
          <w:tcPr>
            <w:tcW w:w="1925" w:type="dxa"/>
          </w:tcPr>
          <w:p w14:paraId="5E5420D8" w14:textId="5CCEA498" w:rsidR="003E598B" w:rsidRPr="003C379A" w:rsidRDefault="003E598B" w:rsidP="003E598B">
            <w:r w:rsidRPr="00724909">
              <w:t>Member</w:t>
            </w:r>
          </w:p>
        </w:tc>
        <w:tc>
          <w:tcPr>
            <w:tcW w:w="1830" w:type="dxa"/>
          </w:tcPr>
          <w:p w14:paraId="5C7CDF6D" w14:textId="645D87FB" w:rsidR="003E598B" w:rsidRDefault="003E598B" w:rsidP="003E598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8653360504</w:t>
            </w:r>
          </w:p>
        </w:tc>
      </w:tr>
    </w:tbl>
    <w:p w14:paraId="163B7066" w14:textId="77777777" w:rsidR="003E598B" w:rsidRPr="003F4BEA" w:rsidRDefault="003E598B" w:rsidP="003F4BEA">
      <w:pPr>
        <w:rPr>
          <w:lang w:val="en-US"/>
        </w:rPr>
      </w:pPr>
    </w:p>
    <w:sectPr w:rsidR="003E598B" w:rsidRPr="003F4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5003"/>
    <w:multiLevelType w:val="multilevel"/>
    <w:tmpl w:val="A4FC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302FE"/>
    <w:multiLevelType w:val="multilevel"/>
    <w:tmpl w:val="D0A6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C1D98"/>
    <w:multiLevelType w:val="multilevel"/>
    <w:tmpl w:val="24D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33429"/>
    <w:multiLevelType w:val="multilevel"/>
    <w:tmpl w:val="7840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F4FE2"/>
    <w:multiLevelType w:val="multilevel"/>
    <w:tmpl w:val="9E3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15A61"/>
    <w:multiLevelType w:val="multilevel"/>
    <w:tmpl w:val="22F8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C1E04"/>
    <w:multiLevelType w:val="multilevel"/>
    <w:tmpl w:val="5E72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22FF0"/>
    <w:multiLevelType w:val="multilevel"/>
    <w:tmpl w:val="6F16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97C0A"/>
    <w:multiLevelType w:val="multilevel"/>
    <w:tmpl w:val="B08C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C2E33"/>
    <w:multiLevelType w:val="multilevel"/>
    <w:tmpl w:val="291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51115"/>
    <w:multiLevelType w:val="multilevel"/>
    <w:tmpl w:val="0538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C5C6B"/>
    <w:multiLevelType w:val="multilevel"/>
    <w:tmpl w:val="80EC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A54BD"/>
    <w:multiLevelType w:val="multilevel"/>
    <w:tmpl w:val="5A18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E503ED"/>
    <w:multiLevelType w:val="multilevel"/>
    <w:tmpl w:val="9F48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91A14"/>
    <w:multiLevelType w:val="multilevel"/>
    <w:tmpl w:val="426E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112769">
    <w:abstractNumId w:val="10"/>
  </w:num>
  <w:num w:numId="2" w16cid:durableId="342127124">
    <w:abstractNumId w:val="14"/>
  </w:num>
  <w:num w:numId="3" w16cid:durableId="68887021">
    <w:abstractNumId w:val="6"/>
  </w:num>
  <w:num w:numId="4" w16cid:durableId="1745296342">
    <w:abstractNumId w:val="5"/>
  </w:num>
  <w:num w:numId="5" w16cid:durableId="872814901">
    <w:abstractNumId w:val="4"/>
  </w:num>
  <w:num w:numId="6" w16cid:durableId="918290763">
    <w:abstractNumId w:val="7"/>
  </w:num>
  <w:num w:numId="7" w16cid:durableId="1983851521">
    <w:abstractNumId w:val="9"/>
  </w:num>
  <w:num w:numId="8" w16cid:durableId="1593775370">
    <w:abstractNumId w:val="13"/>
  </w:num>
  <w:num w:numId="9" w16cid:durableId="1654992219">
    <w:abstractNumId w:val="12"/>
  </w:num>
  <w:num w:numId="10" w16cid:durableId="1256401974">
    <w:abstractNumId w:val="8"/>
  </w:num>
  <w:num w:numId="11" w16cid:durableId="755512967">
    <w:abstractNumId w:val="11"/>
  </w:num>
  <w:num w:numId="12" w16cid:durableId="1171725577">
    <w:abstractNumId w:val="3"/>
  </w:num>
  <w:num w:numId="13" w16cid:durableId="1004479433">
    <w:abstractNumId w:val="2"/>
  </w:num>
  <w:num w:numId="14" w16cid:durableId="1565096955">
    <w:abstractNumId w:val="0"/>
  </w:num>
  <w:num w:numId="15" w16cid:durableId="118798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EA"/>
    <w:rsid w:val="000A6EC1"/>
    <w:rsid w:val="003E598B"/>
    <w:rsid w:val="003F4BEA"/>
    <w:rsid w:val="009C5E56"/>
    <w:rsid w:val="00B04E27"/>
    <w:rsid w:val="00D9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105DF"/>
  <w15:chartTrackingRefBased/>
  <w15:docId w15:val="{234F07C8-3E96-4CBB-8552-68843313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E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E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E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E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E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E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E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arindam.maity</dc:creator>
  <cp:keywords/>
  <dc:description/>
  <cp:lastModifiedBy>kalyan.manna</cp:lastModifiedBy>
  <cp:revision>2</cp:revision>
  <dcterms:created xsi:type="dcterms:W3CDTF">2025-08-06T12:00:00Z</dcterms:created>
  <dcterms:modified xsi:type="dcterms:W3CDTF">2025-08-06T13:28:00Z</dcterms:modified>
</cp:coreProperties>
</file>